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DCF4" w14:textId="77777777" w:rsidR="007F29CA" w:rsidRPr="007F29CA" w:rsidRDefault="007F29CA" w:rsidP="007F29CA">
      <w:pPr>
        <w:spacing w:before="240" w:after="0" w:line="240" w:lineRule="auto"/>
        <w:jc w:val="center"/>
        <w:outlineLvl w:val="0"/>
        <w:rPr>
          <w:rFonts w:ascii="Times" w:eastAsia="PMingLiU" w:hAnsi="Times" w:cs="Times New Roman"/>
          <w:sz w:val="32"/>
          <w:szCs w:val="20"/>
        </w:rPr>
      </w:pPr>
      <w:bookmarkStart w:id="0" w:name="_Toc310797437"/>
      <w:bookmarkStart w:id="1" w:name="_Toc310800156"/>
      <w:bookmarkStart w:id="2" w:name="_Toc310802215"/>
      <w:bookmarkStart w:id="3" w:name="_Toc310917254"/>
      <w:bookmarkStart w:id="4" w:name="_Toc310917878"/>
      <w:bookmarkStart w:id="5" w:name="_Toc427578472"/>
      <w:r w:rsidRPr="007F29CA">
        <w:rPr>
          <w:rFonts w:ascii="Times" w:eastAsia="PMingLiU" w:hAnsi="Times" w:cs="Times New Roman"/>
          <w:sz w:val="32"/>
          <w:szCs w:val="20"/>
        </w:rPr>
        <w:t>Sample Examination Questions and Answers</w:t>
      </w:r>
      <w:bookmarkEnd w:id="0"/>
      <w:bookmarkEnd w:id="1"/>
      <w:bookmarkEnd w:id="2"/>
      <w:bookmarkEnd w:id="3"/>
      <w:bookmarkEnd w:id="4"/>
      <w:bookmarkEnd w:id="5"/>
    </w:p>
    <w:p w14:paraId="6C535F65" w14:textId="77777777" w:rsidR="007F29CA" w:rsidRPr="007F29CA" w:rsidRDefault="007F29CA" w:rsidP="007F29CA">
      <w:pPr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557F8EF7" w14:textId="77777777" w:rsidR="007F29CA" w:rsidRPr="007F29CA" w:rsidRDefault="007F29CA" w:rsidP="007F29CA">
      <w:pPr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199C7B84" w14:textId="77777777" w:rsidR="007F29CA" w:rsidRPr="007F29CA" w:rsidRDefault="007F29CA" w:rsidP="007F29CA">
      <w:pPr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233B2C01" w14:textId="77777777" w:rsidR="007F29CA" w:rsidRPr="007F29CA" w:rsidRDefault="007F29CA" w:rsidP="007F29CA">
      <w:pPr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I. CHAPTER ONE: INTRODUCTION</w:t>
      </w:r>
    </w:p>
    <w:p w14:paraId="3013ECEB" w14:textId="77777777" w:rsidR="007F29CA" w:rsidRPr="007F29CA" w:rsidRDefault="007F29CA" w:rsidP="007F29CA">
      <w:pPr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0774C2F3" w14:textId="77777777" w:rsidR="007F29CA" w:rsidRPr="007F29CA" w:rsidRDefault="007F29CA" w:rsidP="007F29CA">
      <w:p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ind w:left="720" w:hanging="72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  <w:t xml:space="preserve">1.  Consider the following argument: </w:t>
      </w:r>
    </w:p>
    <w:p w14:paraId="25679402" w14:textId="77777777" w:rsidR="007F29CA" w:rsidRPr="007F29CA" w:rsidRDefault="007F29CA" w:rsidP="007F29CA">
      <w:pPr>
        <w:tabs>
          <w:tab w:val="left" w:pos="1800"/>
        </w:tabs>
        <w:spacing w:after="0" w:line="240" w:lineRule="auto"/>
        <w:ind w:left="1800" w:hanging="36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  <w:t>1.</w:t>
      </w:r>
      <w:r w:rsidRPr="007F29CA">
        <w:rPr>
          <w:rFonts w:ascii="Times" w:eastAsia="PMingLiU" w:hAnsi="Times" w:cs="Times New Roman"/>
          <w:sz w:val="24"/>
          <w:szCs w:val="20"/>
        </w:rPr>
        <w:tab/>
        <w:t xml:space="preserve">All men are authors. </w:t>
      </w:r>
    </w:p>
    <w:p w14:paraId="11A5DF41" w14:textId="77777777" w:rsidR="007F29CA" w:rsidRPr="007F29CA" w:rsidRDefault="007F29CA" w:rsidP="007F29CA">
      <w:pPr>
        <w:tabs>
          <w:tab w:val="left" w:pos="1800"/>
        </w:tabs>
        <w:spacing w:after="0" w:line="240" w:lineRule="auto"/>
        <w:ind w:left="1800" w:hanging="36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  <w:t>2.</w:t>
      </w:r>
      <w:r w:rsidRPr="007F29CA">
        <w:rPr>
          <w:rFonts w:ascii="Times" w:eastAsia="PMingLiU" w:hAnsi="Times" w:cs="Times New Roman"/>
          <w:sz w:val="24"/>
          <w:szCs w:val="20"/>
        </w:rPr>
        <w:tab/>
        <w:t xml:space="preserve">Mark Twain is a man. </w:t>
      </w:r>
    </w:p>
    <w:p w14:paraId="237281E1" w14:textId="77777777" w:rsidR="007F29CA" w:rsidRPr="007F29CA" w:rsidRDefault="007F29CA" w:rsidP="007F29CA">
      <w:pPr>
        <w:tabs>
          <w:tab w:val="left" w:pos="1440"/>
          <w:tab w:val="left" w:pos="1800"/>
        </w:tabs>
        <w:spacing w:after="0" w:line="240" w:lineRule="auto"/>
        <w:ind w:left="1800" w:hanging="819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  <w:t>/</w:t>
      </w:r>
      <w:r w:rsidRPr="007F29CA">
        <w:rPr>
          <w:rFonts w:ascii="Symbol" w:eastAsia="PMingLiU" w:hAnsi="Symbol" w:cs="Times New Roman"/>
          <w:sz w:val="24"/>
          <w:szCs w:val="20"/>
        </w:rPr>
        <w:t></w:t>
      </w:r>
      <w:r w:rsidRPr="007F29CA">
        <w:rPr>
          <w:rFonts w:ascii="Symbol" w:eastAsia="PMingLiU" w:hAnsi="Symbol" w:cs="Times New Roman"/>
          <w:sz w:val="24"/>
          <w:szCs w:val="20"/>
        </w:rPr>
        <w:t></w:t>
      </w:r>
      <w:r w:rsidRPr="007F29CA">
        <w:rPr>
          <w:rFonts w:ascii="Symbol" w:eastAsia="PMingLiU" w:hAnsi="Symbol" w:cs="Times New Roman"/>
          <w:sz w:val="24"/>
          <w:szCs w:val="20"/>
        </w:rPr>
        <w:t></w:t>
      </w:r>
      <w:r w:rsidRPr="007F29CA">
        <w:rPr>
          <w:rFonts w:ascii="Symbol" w:eastAsia="PMingLiU" w:hAnsi="Symbol" w:cs="Times New Roman"/>
          <w:sz w:val="24"/>
          <w:szCs w:val="20"/>
        </w:rPr>
        <w:t></w:t>
      </w:r>
      <w:r w:rsidRPr="007F29CA">
        <w:rPr>
          <w:rFonts w:ascii="Symbol" w:eastAsia="PMingLiU" w:hAnsi="Symbol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 xml:space="preserve">Mark Twain is an author. </w:t>
      </w:r>
    </w:p>
    <w:p w14:paraId="7AED503A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a.</w:t>
      </w:r>
      <w:r w:rsidRPr="007F29CA">
        <w:rPr>
          <w:rFonts w:ascii="Times" w:eastAsia="PMingLiU" w:hAnsi="Times" w:cs="Times New Roman"/>
          <w:sz w:val="24"/>
          <w:szCs w:val="20"/>
        </w:rPr>
        <w:tab/>
        <w:t xml:space="preserve">Are </w:t>
      </w:r>
      <w:proofErr w:type="gramStart"/>
      <w:r w:rsidRPr="007F29CA">
        <w:rPr>
          <w:rFonts w:ascii="Times" w:eastAsia="PMingLiU" w:hAnsi="Times" w:cs="Times New Roman"/>
          <w:sz w:val="24"/>
          <w:szCs w:val="20"/>
        </w:rPr>
        <w:t>all of</w:t>
      </w:r>
      <w:proofErr w:type="gramEnd"/>
      <w:r w:rsidRPr="007F29CA">
        <w:rPr>
          <w:rFonts w:ascii="Times" w:eastAsia="PMingLiU" w:hAnsi="Times" w:cs="Times New Roman"/>
          <w:sz w:val="24"/>
          <w:szCs w:val="20"/>
        </w:rPr>
        <w:t xml:space="preserve"> the premises true? </w:t>
      </w:r>
    </w:p>
    <w:p w14:paraId="7D2BC9D0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b.</w:t>
      </w:r>
      <w:r w:rsidRPr="007F29CA">
        <w:rPr>
          <w:rFonts w:ascii="Times" w:eastAsia="PMingLiU" w:hAnsi="Times" w:cs="Times New Roman"/>
          <w:sz w:val="24"/>
          <w:szCs w:val="20"/>
        </w:rPr>
        <w:tab/>
        <w:t>Is the conclusion true or false?</w:t>
      </w:r>
    </w:p>
    <w:p w14:paraId="13EA1D70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 xml:space="preserve">c.     Is the argument deductively valid or deductively invalid? </w:t>
      </w:r>
    </w:p>
    <w:p w14:paraId="17780252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d.</w:t>
      </w:r>
      <w:r w:rsidRPr="007F29CA">
        <w:rPr>
          <w:rFonts w:ascii="Times" w:eastAsia="PMingLiU" w:hAnsi="Times" w:cs="Times New Roman"/>
          <w:sz w:val="24"/>
          <w:szCs w:val="20"/>
        </w:rPr>
        <w:tab/>
        <w:t>Is the argument sound?  Explain, giving the definition of a sound argument.</w:t>
      </w:r>
    </w:p>
    <w:p w14:paraId="71FDB2D7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</w:p>
    <w:p w14:paraId="2CC2E502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  <w:t>2.  Consider the following argument:</w:t>
      </w:r>
    </w:p>
    <w:p w14:paraId="4BD83DCA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left" w:pos="180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1.   If George Bush is a Republican, then he is not a Democrat.</w:t>
      </w:r>
    </w:p>
    <w:p w14:paraId="41C753D6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left" w:pos="180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2.   George Bush is not a Democrat.</w:t>
      </w:r>
    </w:p>
    <w:p w14:paraId="16E81056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left" w:pos="180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3.   George Bush is a Republican.</w:t>
      </w:r>
    </w:p>
    <w:p w14:paraId="5FC773AE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a.</w:t>
      </w:r>
      <w:r w:rsidRPr="007F29CA">
        <w:rPr>
          <w:rFonts w:ascii="Times" w:eastAsia="PMingLiU" w:hAnsi="Times" w:cs="Times New Roman"/>
          <w:sz w:val="24"/>
          <w:szCs w:val="20"/>
        </w:rPr>
        <w:tab/>
        <w:t xml:space="preserve">Are </w:t>
      </w:r>
      <w:proofErr w:type="gramStart"/>
      <w:r w:rsidRPr="007F29CA">
        <w:rPr>
          <w:rFonts w:ascii="Times" w:eastAsia="PMingLiU" w:hAnsi="Times" w:cs="Times New Roman"/>
          <w:sz w:val="24"/>
          <w:szCs w:val="20"/>
        </w:rPr>
        <w:t>all of</w:t>
      </w:r>
      <w:proofErr w:type="gramEnd"/>
      <w:r w:rsidRPr="007F29CA">
        <w:rPr>
          <w:rFonts w:ascii="Times" w:eastAsia="PMingLiU" w:hAnsi="Times" w:cs="Times New Roman"/>
          <w:sz w:val="24"/>
          <w:szCs w:val="20"/>
        </w:rPr>
        <w:t xml:space="preserve"> the premises true? </w:t>
      </w:r>
    </w:p>
    <w:p w14:paraId="01ADBC25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b.</w:t>
      </w:r>
      <w:r w:rsidRPr="007F29CA">
        <w:rPr>
          <w:rFonts w:ascii="Times" w:eastAsia="PMingLiU" w:hAnsi="Times" w:cs="Times New Roman"/>
          <w:sz w:val="24"/>
          <w:szCs w:val="20"/>
        </w:rPr>
        <w:tab/>
        <w:t>Is the conclusion true or false?</w:t>
      </w:r>
    </w:p>
    <w:p w14:paraId="01179A6E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 xml:space="preserve">c.     Is the argument deductively valid or deductively invalid? </w:t>
      </w:r>
    </w:p>
    <w:p w14:paraId="018C3047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d.</w:t>
      </w:r>
      <w:r w:rsidRPr="007F29CA">
        <w:rPr>
          <w:rFonts w:ascii="Times" w:eastAsia="PMingLiU" w:hAnsi="Times" w:cs="Times New Roman"/>
          <w:sz w:val="24"/>
          <w:szCs w:val="20"/>
        </w:rPr>
        <w:tab/>
        <w:t>Is the argument sound?  Explain, giving the definition of a sound argument.</w:t>
      </w:r>
    </w:p>
    <w:p w14:paraId="7A24D4BF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</w:p>
    <w:p w14:paraId="7202A2F8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Suppose you know of an argument only that it is valid and has a true conclusion. What, if anything, can you tell about its premises? (Defend your answer, including examples.)</w:t>
      </w:r>
    </w:p>
    <w:p w14:paraId="6A32F29C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360"/>
        <w:rPr>
          <w:rFonts w:ascii="Times" w:eastAsia="PMingLiU" w:hAnsi="Times" w:cs="Times New Roman"/>
          <w:sz w:val="24"/>
          <w:szCs w:val="20"/>
        </w:rPr>
      </w:pPr>
    </w:p>
    <w:p w14:paraId="3F9247E1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Suppose you know of an argument only that it is valid and has a false conclusion.  What, if anything, can you tell about its premises?  (Defend your answer.)</w:t>
      </w:r>
    </w:p>
    <w:p w14:paraId="69DC4A38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43182B1F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Suppose you know that an argument is sound.  What can you determine about its conclusion?  (Defend your answer.)</w:t>
      </w:r>
    </w:p>
    <w:p w14:paraId="113B29DE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25C1E8D1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Suppose you know of an argument only that it has all true premises and a true conclusion.  Can you tell from that whether it is valid or invalid? (Defend your answer.)</w:t>
      </w:r>
    </w:p>
    <w:p w14:paraId="1B0D5220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691451F1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Suppose you know that argument is invalid.  Can you tell from that whether its conclusion is true or false?  (Defend your answer.)</w:t>
      </w:r>
    </w:p>
    <w:p w14:paraId="4B986CDB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3194F363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Suppose you know that an argument is valid.  Can you tell from that whether its conclusion is true or false?  (Defend your answer.)</w:t>
      </w:r>
    </w:p>
    <w:p w14:paraId="3A49F109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41B0B877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 xml:space="preserve">Suppose you know that a set is consistent.  Can you tell from that whether every set member is </w:t>
      </w:r>
      <w:proofErr w:type="gramStart"/>
      <w:r w:rsidRPr="007F29CA">
        <w:rPr>
          <w:rFonts w:ascii="Times" w:eastAsia="PMingLiU" w:hAnsi="Times" w:cs="Times New Roman"/>
          <w:sz w:val="24"/>
          <w:szCs w:val="20"/>
        </w:rPr>
        <w:t>actually true</w:t>
      </w:r>
      <w:proofErr w:type="gramEnd"/>
      <w:r w:rsidRPr="007F29CA">
        <w:rPr>
          <w:rFonts w:ascii="Times" w:eastAsia="PMingLiU" w:hAnsi="Times" w:cs="Times New Roman"/>
          <w:sz w:val="24"/>
          <w:szCs w:val="20"/>
        </w:rPr>
        <w:t>?  (Defend your answer.)</w:t>
      </w:r>
    </w:p>
    <w:p w14:paraId="33A19109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5845DE02" w14:textId="77777777" w:rsidR="007F29CA" w:rsidRPr="007F29CA" w:rsidRDefault="007F29CA" w:rsidP="007F29CA">
      <w:pPr>
        <w:numPr>
          <w:ilvl w:val="0"/>
          <w:numId w:val="1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lastRenderedPageBreak/>
        <w:t>Suppose you know every member of a set of sentences is false.  Can you tell from that whether the set is inconsistent?  (Defend your answer.)</w:t>
      </w:r>
    </w:p>
    <w:p w14:paraId="0B62E778" w14:textId="77777777" w:rsidR="007F29CA" w:rsidRPr="007F29CA" w:rsidRDefault="007F29CA" w:rsidP="007F29CA">
      <w:p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</w:p>
    <w:p w14:paraId="6C5699EB" w14:textId="77777777" w:rsidR="007F29CA" w:rsidRPr="007F29CA" w:rsidRDefault="007F29CA" w:rsidP="007F29CA">
      <w:pPr>
        <w:keepNext/>
        <w:tabs>
          <w:tab w:val="left" w:pos="360"/>
        </w:tabs>
        <w:spacing w:before="240" w:after="120" w:line="240" w:lineRule="auto"/>
        <w:outlineLvl w:val="3"/>
        <w:rPr>
          <w:rFonts w:ascii="Times" w:eastAsia="PMingLiU" w:hAnsi="Times" w:cs="Times New Roman"/>
          <w:caps/>
          <w:sz w:val="24"/>
          <w:szCs w:val="20"/>
        </w:rPr>
      </w:pPr>
      <w:bookmarkStart w:id="6" w:name="_Toc310797446"/>
      <w:bookmarkStart w:id="7" w:name="_Toc310800159"/>
      <w:r w:rsidRPr="007F29CA">
        <w:rPr>
          <w:rFonts w:ascii="Times" w:eastAsia="PMingLiU" w:hAnsi="Times" w:cs="Times New Roman"/>
          <w:caps/>
          <w:sz w:val="24"/>
          <w:szCs w:val="20"/>
        </w:rPr>
        <w:t xml:space="preserve">I. </w:t>
      </w:r>
      <w:r w:rsidRPr="007F29CA">
        <w:rPr>
          <w:rFonts w:ascii="Times" w:eastAsia="PMingLiU" w:hAnsi="Times" w:cs="Times New Roman"/>
          <w:caps/>
          <w:sz w:val="24"/>
          <w:szCs w:val="20"/>
        </w:rPr>
        <w:tab/>
      </w:r>
      <w:r w:rsidRPr="007F29CA">
        <w:rPr>
          <w:rFonts w:ascii="Times" w:eastAsia="PMingLiU" w:hAnsi="Times" w:cs="Times New Roman"/>
          <w:i/>
          <w:caps/>
          <w:sz w:val="24"/>
          <w:szCs w:val="20"/>
        </w:rPr>
        <w:t>Answers</w:t>
      </w:r>
      <w:bookmarkEnd w:id="6"/>
      <w:bookmarkEnd w:id="7"/>
      <w:r w:rsidRPr="007F29CA">
        <w:rPr>
          <w:rFonts w:ascii="Times" w:eastAsia="PMingLiU" w:hAnsi="Times" w:cs="Times New Roman"/>
          <w:caps/>
          <w:sz w:val="24"/>
          <w:szCs w:val="20"/>
        </w:rPr>
        <w:t xml:space="preserve"> </w:t>
      </w:r>
    </w:p>
    <w:p w14:paraId="515BB678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  <w:t>1.</w:t>
      </w:r>
      <w:r w:rsidRPr="007F29CA">
        <w:rPr>
          <w:rFonts w:ascii="Times" w:eastAsia="PMingLiU" w:hAnsi="Times" w:cs="Times New Roman"/>
          <w:sz w:val="24"/>
          <w:szCs w:val="20"/>
        </w:rPr>
        <w:tab/>
        <w:t>a.</w:t>
      </w:r>
      <w:r w:rsidRPr="007F29CA">
        <w:rPr>
          <w:rFonts w:ascii="Times" w:eastAsia="PMingLiU" w:hAnsi="Times" w:cs="Times New Roman"/>
          <w:sz w:val="24"/>
          <w:szCs w:val="20"/>
        </w:rPr>
        <w:tab/>
        <w:t>No, the first premise is false.</w:t>
      </w:r>
    </w:p>
    <w:p w14:paraId="4673FB3A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b.</w:t>
      </w:r>
      <w:r w:rsidRPr="007F29CA">
        <w:rPr>
          <w:rFonts w:ascii="Times" w:eastAsia="PMingLiU" w:hAnsi="Times" w:cs="Times New Roman"/>
          <w:sz w:val="24"/>
          <w:szCs w:val="20"/>
        </w:rPr>
        <w:tab/>
        <w:t>True.</w:t>
      </w:r>
    </w:p>
    <w:p w14:paraId="6A79AD8B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c.</w:t>
      </w:r>
      <w:r w:rsidRPr="007F29CA">
        <w:rPr>
          <w:rFonts w:ascii="Times" w:eastAsia="PMingLiU" w:hAnsi="Times" w:cs="Times New Roman"/>
          <w:sz w:val="24"/>
          <w:szCs w:val="20"/>
        </w:rPr>
        <w:tab/>
        <w:t>Valid.</w:t>
      </w:r>
    </w:p>
    <w:p w14:paraId="5903A6A7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d.</w:t>
      </w:r>
      <w:r w:rsidRPr="007F29CA">
        <w:rPr>
          <w:rFonts w:ascii="Times" w:eastAsia="PMingLiU" w:hAnsi="Times" w:cs="Times New Roman"/>
          <w:sz w:val="24"/>
          <w:szCs w:val="20"/>
        </w:rPr>
        <w:tab/>
        <w:t>No, since a sound argument is an argument that is valid and has all true premises, but this argument has a false premise.</w:t>
      </w:r>
    </w:p>
    <w:p w14:paraId="7C1D49DA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</w:p>
    <w:p w14:paraId="0AA733B3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  <w:t xml:space="preserve">2. </w:t>
      </w:r>
      <w:r w:rsidRPr="007F29CA">
        <w:rPr>
          <w:rFonts w:ascii="Times" w:eastAsia="PMingLiU" w:hAnsi="Times" w:cs="Times New Roman"/>
          <w:sz w:val="24"/>
          <w:szCs w:val="20"/>
        </w:rPr>
        <w:tab/>
        <w:t>a.</w:t>
      </w:r>
      <w:r w:rsidRPr="007F29CA">
        <w:rPr>
          <w:rFonts w:ascii="Times" w:eastAsia="PMingLiU" w:hAnsi="Times" w:cs="Times New Roman"/>
          <w:sz w:val="24"/>
          <w:szCs w:val="20"/>
        </w:rPr>
        <w:tab/>
        <w:t>Yes.</w:t>
      </w:r>
    </w:p>
    <w:p w14:paraId="4B77051C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b.</w:t>
      </w:r>
      <w:r w:rsidRPr="007F29CA">
        <w:rPr>
          <w:rFonts w:ascii="Times" w:eastAsia="PMingLiU" w:hAnsi="Times" w:cs="Times New Roman"/>
          <w:sz w:val="24"/>
          <w:szCs w:val="20"/>
        </w:rPr>
        <w:tab/>
        <w:t>True.</w:t>
      </w:r>
    </w:p>
    <w:p w14:paraId="300BEE05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c.</w:t>
      </w:r>
      <w:r w:rsidRPr="007F29CA">
        <w:rPr>
          <w:rFonts w:ascii="Times" w:eastAsia="PMingLiU" w:hAnsi="Times" w:cs="Times New Roman"/>
          <w:sz w:val="24"/>
          <w:szCs w:val="20"/>
        </w:rPr>
        <w:tab/>
        <w:t xml:space="preserve">Invalid, since it is possible that the first two premises are </w:t>
      </w:r>
      <w:proofErr w:type="gramStart"/>
      <w:r w:rsidRPr="007F29CA">
        <w:rPr>
          <w:rFonts w:ascii="Times" w:eastAsia="PMingLiU" w:hAnsi="Times" w:cs="Times New Roman"/>
          <w:sz w:val="24"/>
          <w:szCs w:val="20"/>
        </w:rPr>
        <w:t>true</w:t>
      </w:r>
      <w:proofErr w:type="gramEnd"/>
      <w:r w:rsidRPr="007F29CA">
        <w:rPr>
          <w:rFonts w:ascii="Times" w:eastAsia="PMingLiU" w:hAnsi="Times" w:cs="Times New Roman"/>
          <w:sz w:val="24"/>
          <w:szCs w:val="20"/>
        </w:rPr>
        <w:t xml:space="preserve"> but the conclusion is false (for example if George Bush were an independent).</w:t>
      </w:r>
    </w:p>
    <w:p w14:paraId="54B71067" w14:textId="77777777" w:rsidR="007F29CA" w:rsidRPr="007F29CA" w:rsidRDefault="007F29CA" w:rsidP="007F29CA">
      <w:pPr>
        <w:tabs>
          <w:tab w:val="decimal" w:pos="360"/>
          <w:tab w:val="decimal" w:pos="72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ind w:left="1080" w:hanging="1080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ab/>
      </w:r>
      <w:r w:rsidRPr="007F29CA">
        <w:rPr>
          <w:rFonts w:ascii="Times" w:eastAsia="PMingLiU" w:hAnsi="Times" w:cs="Times New Roman"/>
          <w:sz w:val="24"/>
          <w:szCs w:val="20"/>
        </w:rPr>
        <w:tab/>
        <w:t>d.</w:t>
      </w:r>
      <w:r w:rsidRPr="007F29CA">
        <w:rPr>
          <w:rFonts w:ascii="Times" w:eastAsia="PMingLiU" w:hAnsi="Times" w:cs="Times New Roman"/>
          <w:sz w:val="24"/>
          <w:szCs w:val="20"/>
        </w:rPr>
        <w:tab/>
        <w:t>No, since a sound argument is an argument that is valid and has all true premises, but this argument is invalid.</w:t>
      </w:r>
    </w:p>
    <w:p w14:paraId="0DFD306A" w14:textId="77777777" w:rsidR="007F29CA" w:rsidRPr="007F29CA" w:rsidRDefault="007F29CA" w:rsidP="007F29CA">
      <w:p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ind w:left="720" w:hanging="720"/>
        <w:rPr>
          <w:rFonts w:ascii="Times" w:eastAsia="PMingLiU" w:hAnsi="Times" w:cs="Times New Roman"/>
          <w:sz w:val="24"/>
          <w:szCs w:val="20"/>
        </w:rPr>
      </w:pPr>
    </w:p>
    <w:p w14:paraId="453702B0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You can’t tell anything about its premises. For instance, the valid argument “If Socrates is a man then Socrates is mortal. Socrates is a man. Therefore, Socrates is mortal</w:t>
      </w:r>
      <w:proofErr w:type="gramStart"/>
      <w:r w:rsidRPr="007F29CA">
        <w:rPr>
          <w:rFonts w:ascii="Times" w:eastAsia="PMingLiU" w:hAnsi="Times" w:cs="Times New Roman"/>
          <w:sz w:val="24"/>
          <w:szCs w:val="20"/>
        </w:rPr>
        <w:t>”,  has</w:t>
      </w:r>
      <w:proofErr w:type="gramEnd"/>
      <w:r w:rsidRPr="007F29CA">
        <w:rPr>
          <w:rFonts w:ascii="Times" w:eastAsia="PMingLiU" w:hAnsi="Times" w:cs="Times New Roman"/>
          <w:sz w:val="24"/>
          <w:szCs w:val="20"/>
        </w:rPr>
        <w:t xml:space="preserve"> a true conclusion and all true premises. But the valid argument “If Koko (the gorilla) is a man, then Koko is mortal. Koko is a man. Therefore, Koko is mortal”, has a true conclusion, and one true and one false premise.</w:t>
      </w:r>
    </w:p>
    <w:p w14:paraId="6A6EEBE8" w14:textId="77777777" w:rsidR="007F29CA" w:rsidRPr="007F29CA" w:rsidRDefault="007F29CA" w:rsidP="007F29CA">
      <w:p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ind w:left="720" w:hanging="720"/>
        <w:rPr>
          <w:rFonts w:ascii="Times" w:eastAsia="PMingLiU" w:hAnsi="Times" w:cs="Times New Roman"/>
          <w:sz w:val="24"/>
          <w:szCs w:val="20"/>
        </w:rPr>
      </w:pPr>
    </w:p>
    <w:p w14:paraId="3C5D188B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At least one of the premises must be false since a valid argument cannot have all true premises and a false conclusion.</w:t>
      </w:r>
    </w:p>
    <w:p w14:paraId="5A837099" w14:textId="77777777" w:rsidR="007F29CA" w:rsidRPr="007F29CA" w:rsidRDefault="007F29CA" w:rsidP="007F29CA">
      <w:p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7F839131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 xml:space="preserve">If an argument is sound, then it is valid and has all true premises.  If an argument is valid then it is impossible for it to have all true premises and a </w:t>
      </w:r>
      <w:proofErr w:type="gramStart"/>
      <w:r w:rsidRPr="007F29CA">
        <w:rPr>
          <w:rFonts w:ascii="Times" w:eastAsia="PMingLiU" w:hAnsi="Times" w:cs="Times New Roman"/>
          <w:sz w:val="24"/>
          <w:szCs w:val="20"/>
        </w:rPr>
        <w:t>false</w:t>
      </w:r>
      <w:proofErr w:type="gramEnd"/>
      <w:r w:rsidRPr="007F29CA">
        <w:rPr>
          <w:rFonts w:ascii="Times" w:eastAsia="PMingLiU" w:hAnsi="Times" w:cs="Times New Roman"/>
          <w:sz w:val="24"/>
          <w:szCs w:val="20"/>
        </w:rPr>
        <w:t xml:space="preserve"> conclusion.  Therefore, the conclusion of a sound argument must be true.</w:t>
      </w:r>
    </w:p>
    <w:p w14:paraId="75660F6A" w14:textId="77777777" w:rsidR="007F29CA" w:rsidRPr="007F29CA" w:rsidRDefault="007F29CA" w:rsidP="007F29CA">
      <w:p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676A5735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No, both valid and invalid arguments can have all true premises and a true conclusion.  You would need to determine if it is also possible for the argument to have all true premises and a false conclusion.</w:t>
      </w:r>
    </w:p>
    <w:p w14:paraId="75A07646" w14:textId="77777777" w:rsidR="007F29CA" w:rsidRPr="007F29CA" w:rsidRDefault="007F29CA" w:rsidP="007F29CA">
      <w:pPr>
        <w:tabs>
          <w:tab w:val="decimal" w:pos="360"/>
          <w:tab w:val="left" w:pos="108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27E65C75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>No, the conclusion of an invalid argument could be true or false.  We only know that in either case it will be possible for it to have all true premises and a false conclusion.</w:t>
      </w:r>
    </w:p>
    <w:p w14:paraId="4B75C640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0043659D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 xml:space="preserve">No, the conclusion of </w:t>
      </w:r>
      <w:proofErr w:type="gramStart"/>
      <w:r w:rsidRPr="007F29CA">
        <w:rPr>
          <w:rFonts w:ascii="Times" w:eastAsia="PMingLiU" w:hAnsi="Times" w:cs="Times New Roman"/>
          <w:sz w:val="24"/>
          <w:szCs w:val="20"/>
        </w:rPr>
        <w:t>an</w:t>
      </w:r>
      <w:proofErr w:type="gramEnd"/>
      <w:r w:rsidRPr="007F29CA">
        <w:rPr>
          <w:rFonts w:ascii="Times" w:eastAsia="PMingLiU" w:hAnsi="Times" w:cs="Times New Roman"/>
          <w:sz w:val="24"/>
          <w:szCs w:val="20"/>
        </w:rPr>
        <w:t xml:space="preserve"> valid argument could be true or false.  We only know that in either case it will be impossible for it to have all true premises and a false conclusion.</w:t>
      </w:r>
    </w:p>
    <w:p w14:paraId="349DDBC7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27052D6C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 xml:space="preserve">No, a person can have a consistent set of beliefs where one or more are false.  If the set is consistent, it only follows that it is possible for every set member to be true.      </w:t>
      </w:r>
    </w:p>
    <w:p w14:paraId="0CAC5F14" w14:textId="77777777" w:rsidR="007F29CA" w:rsidRPr="007F29CA" w:rsidRDefault="007F29CA" w:rsidP="007F29CA">
      <w:p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</w:p>
    <w:p w14:paraId="4BC849BF" w14:textId="77777777" w:rsidR="007F29CA" w:rsidRPr="007F29CA" w:rsidRDefault="007F29CA" w:rsidP="007F29CA">
      <w:pPr>
        <w:numPr>
          <w:ilvl w:val="0"/>
          <w:numId w:val="2"/>
        </w:numPr>
        <w:tabs>
          <w:tab w:val="decimal" w:pos="360"/>
          <w:tab w:val="left" w:pos="1080"/>
          <w:tab w:val="left" w:pos="1440"/>
          <w:tab w:val="decimal" w:pos="5040"/>
          <w:tab w:val="left" w:pos="5400"/>
        </w:tabs>
        <w:spacing w:after="0" w:line="240" w:lineRule="auto"/>
        <w:rPr>
          <w:rFonts w:ascii="Times" w:eastAsia="PMingLiU" w:hAnsi="Times" w:cs="Times New Roman"/>
          <w:sz w:val="24"/>
          <w:szCs w:val="20"/>
        </w:rPr>
      </w:pPr>
      <w:r w:rsidRPr="007F29CA">
        <w:rPr>
          <w:rFonts w:ascii="Times" w:eastAsia="PMingLiU" w:hAnsi="Times" w:cs="Times New Roman"/>
          <w:sz w:val="24"/>
          <w:szCs w:val="20"/>
        </w:rPr>
        <w:t xml:space="preserve">No.  You would need to determine whether it is impossible for all members of the set to be true.  </w:t>
      </w:r>
    </w:p>
    <w:p w14:paraId="47EF6184" w14:textId="77777777" w:rsidR="00503691" w:rsidRDefault="00503691">
      <w:bookmarkStart w:id="8" w:name="_GoBack"/>
      <w:bookmarkEnd w:id="8"/>
    </w:p>
    <w:sectPr w:rsidR="0050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1321"/>
    <w:multiLevelType w:val="hybridMultilevel"/>
    <w:tmpl w:val="F6585380"/>
    <w:lvl w:ilvl="0" w:tplc="BBB0D5B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C71755B"/>
    <w:multiLevelType w:val="hybridMultilevel"/>
    <w:tmpl w:val="973C69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19"/>
    <w:rsid w:val="00503691"/>
    <w:rsid w:val="007C6019"/>
    <w:rsid w:val="007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8D129-33D6-4C02-BFBA-EEC2EB86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2020-04-24T11:48:00Z</dcterms:created>
  <dcterms:modified xsi:type="dcterms:W3CDTF">2020-04-24T11:48:00Z</dcterms:modified>
</cp:coreProperties>
</file>