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way in which psychological scientists view the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basis of rational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hidden instinctual 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embodiment of the soul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activities of the 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study of behavior, mental processes, and brain functions is called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word "psychology" is a combination of two Greek words: </w:t>
            </w:r>
            <w:r>
              <w:rPr>
                <w:rStyle w:val="DefaultParagraphFont"/>
                <w:rFonts w:ascii="Times New Roman" w:eastAsia="Times New Roman" w:hAnsi="Times New Roman" w:cs="Times New Roman"/>
                <w:b w:val="0"/>
                <w:bCs w:val="0"/>
                <w:i/>
                <w:iCs/>
                <w:smallCaps w:val="0"/>
                <w:color w:val="000000"/>
                <w:sz w:val="22"/>
                <w:szCs w:val="22"/>
                <w:bdr w:val="nil"/>
                <w:rtl w:val="0"/>
              </w:rPr>
              <w:t>psyche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 </w:t>
            </w:r>
            <w:r>
              <w:rPr>
                <w:rStyle w:val="DefaultParagraphFont"/>
                <w:rFonts w:ascii="Times New Roman" w:eastAsia="Times New Roman" w:hAnsi="Times New Roman" w:cs="Times New Roman"/>
                <w:b w:val="0"/>
                <w:bCs w:val="0"/>
                <w:i/>
                <w:iCs/>
                <w:smallCaps w:val="0"/>
                <w:color w:val="000000"/>
                <w:sz w:val="22"/>
                <w:szCs w:val="22"/>
                <w:bdr w:val="nil"/>
                <w:rtl w:val="0"/>
              </w:rPr>
              <w:t>psuche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meaning “the soul,” and </w:t>
            </w:r>
            <w:r>
              <w:rPr>
                <w:rStyle w:val="DefaultParagraphFont"/>
                <w:rFonts w:ascii="Times New Roman" w:eastAsia="Times New Roman" w:hAnsi="Times New Roman" w:cs="Times New Roman"/>
                <w:b w:val="0"/>
                <w:bCs w:val="0"/>
                <w:i/>
                <w:iCs/>
                <w:smallCaps w:val="0"/>
                <w:color w:val="000000"/>
                <w:sz w:val="22"/>
                <w:szCs w:val="22"/>
                <w:bdr w:val="nil"/>
                <w:rtl w:val="0"/>
              </w:rPr>
              <w:t>logos</w:t>
            </w:r>
            <w:r>
              <w:rPr>
                <w:rStyle w:val="DefaultParagraphFont"/>
                <w:rFonts w:ascii="Times New Roman" w:eastAsia="Times New Roman" w:hAnsi="Times New Roman" w:cs="Times New Roman"/>
                <w:b w:val="0"/>
                <w:bCs w:val="0"/>
                <w:i w:val="0"/>
                <w:iCs w:val="0"/>
                <w:smallCaps w:val="0"/>
                <w:color w:val="000000"/>
                <w:sz w:val="22"/>
                <w:szCs w:val="22"/>
                <w:bdr w:val="nil"/>
                <w:rtl w:val="0"/>
              </w:rPr>
              <w:t>, meaning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expression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representation of."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Rosa, a doctoral student in psychology, observes that one of her young study participants grimaces after taking a bite of broccoli. His facial expression is an example of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psychosomatic response.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integrated mental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Dependent on introspection, early attempts at studying human mental processes were less than satisfactory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 is difficult to confirm.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understanding cannot be obtained from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closely followed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processes cannot be understood through introspection.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doctor notices that many soldiers returning from fighting in the trenches in World War I are highly anxious, fearful of loud noises, and having difficulty reconnecting with their families. He asks them to record personal observations of their own thoughts, feelings, and behaviors in a journal. This process is called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extroversion.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introspection.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difficult for others to confirm an individual’s subjective introspections; therefore, this approach does not lend itself well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New and innovative methods have allowed psychologists to observe brain activity and revisit questions of mental processes. What quality was introduced to psychological research through the use of these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Generalizability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Conclusiveness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Kevin Boyack and his colleagues generated a map of sciences, similar to a map of friendship networks on social media, by using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doctoral dissertations in each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titles of journal articles.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reference lists in journal articles.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terms related to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mapping done by Boyack and colleagues shows that psychology is one of the major hub sciences that has strong connections to the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sciences, the social sciences, and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humanities, education, and the medical sciences.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sciences, the medical sciences, and the humanities.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medical sciences, education, and philosophy.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psychology class, the professor described several themes of people's dreams. The highest percentage of people report what dream theme?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frozen with fright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Arriving too 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chased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disciplines that provide the foundation for psychology are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biology and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medicine and the social sciences.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 and physics.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philosophy and the natural sciences.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questions best reflects the philosophical roots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is the brain a sensory 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we distinguish between nature and the supernatural?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part of the experiment can we observe?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origin of knowledge?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In discussing what effect biological factors versus environmental factors have on an individual's behavior, the psychologist is trying to determine the balance between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spiritual and organic influences.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nature and 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and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speculation and the 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Philosophers and psychologists have a shared interest in, among other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helping others gain self-confidence.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anatomy of the nervous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existence of free will.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shared interest between philosophers and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relative balance of biological factors and environmental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relationships between drug treatments and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relationships between self-interest and community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relationships between body and mind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precept of the British philosophical school of empiricism was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and the “body” are two separate and disconnected 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beings are generally good and innately move in positive directions.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is not valuable unless there are appropriate statistics to support the conclusions.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is a “blank slate” at birth that gets filled with ideas gained by observing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foundation of American political thought was profoundly influenced by empiricist philosophers. Which of the following statements best summarizes those empiricists' influential beliefs?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born evil.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born 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Survival requires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is innate.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philosophers, beginning with Aristotle, commonly believed that all knowledge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gained through sensory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innate or inborn.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built upon from simple schema present at birth.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acquired by integrating environmental cues with innate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best describes the British empiricists’ </w:t>
            </w:r>
            <w:r>
              <w:rPr>
                <w:rStyle w:val="DefaultParagraphFont"/>
                <w:rFonts w:ascii="Times New Roman" w:eastAsia="Times New Roman" w:hAnsi="Times New Roman" w:cs="Times New Roman"/>
                <w:b w:val="0"/>
                <w:bCs w:val="0"/>
                <w:i w:val="0"/>
                <w:iCs w:val="0"/>
                <w:smallCaps w:val="0"/>
                <w:color w:val="000000"/>
                <w:sz w:val="22"/>
                <w:szCs w:val="22"/>
                <w:bdr w:val="nil"/>
                <w:rtl w:val="0"/>
              </w:rPr>
              <w:t>view of language acquisition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Innate mechanisms control how infants acquire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Infants learn to process language based on their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 background regulates the rate of language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Nature rather than nurture determines infants' aptitude for acquiring language.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argument that anyone can learn enough to grow up to be president has its basis in the philosophy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empiricism.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new technology of the 17th century greatly advanced scientists' discoveries about the human mind and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microscope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electroencephalograph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stethoscope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Anesthesia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Helmholtz, an early figure in psychology, determine that a sensory experiment contributed to the idea that the mind could be studied scientifically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documenting levels of social deprivation among orphans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questioning children of various ages to show that the mind was a blank slate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showing that signals from touching a toe look longer to reach the brain that signals from the thigh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identifying the softest sound a person could hear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LaKeita is randomly presenting sounds to Monica and Monica is responding “yes” when she hears the sound and “no” if she doesn’t hear the sound. LaKeita states that the point at which Monica is correct 50% of the time means that the tone is within the range of human hearing. LaKeita’s research is most similar to that of which early figure in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Fechner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Helmholtz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Wundt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a successful person best describes how contemporary psychology views the mind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was just born smart, though no one else in his family seems to share his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who never studies but gets good grades, must have gotten the “smart gene” from his mother.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was sent to the best schools and thus became a highly intelligent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 was alert and responsive as a baby, studied diligently in school, and was admitted to a top-ranked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Brindel is a contemporary psychologist who has been examining the “nature versus nurture” question. Which of the following would she be most likely to conclude?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are solely a product of our surroundings and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is a result of interactions between inborn characteristics and everyday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are nothing more than the sum of our 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should not concern itself with this question; neither nature nor nurture can be effectively studied in a scientific manner.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summarizes how the study of psychology moved away from the study of philosophy?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explores individual rather than global phenomena.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employs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is interested in the use of therapeutic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 explores the roots of abnormal behaviors.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Ancient people might have used a technique of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variety of ailments including headaches, seizures, or psychological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talking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partial smothering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drilling holes in the skull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dietary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 did ancient physicians contribute to contemporary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helping develop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studying hormone imbalances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developing diagnostic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studying astrology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Dr. Reyes, an archaeologist who studies the skulls of human beings who lived thousands of years ago finds that many such skulls had circular holes where part of the skull was missing. Dr. Reyes cites which of the following evidence as support for the conclusion that some of these patients survived this surgical procedure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Drawings and photographs of people who survived the procedure living with a reduction in their symptoms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Writings that were preserved from those who underwent and survived the procedure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existence of cracks leading up to and surrounding the surgical skull 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 of the skull bones after the procedure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Beginning in the 17th and 18th centuries, new technologies that included the light microscope first allowed scientists to discover which of these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single nerve cell carries one type of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Nerve cells use electrical impulses to transmit signals.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works in isolation from the rest of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Chemical messengers facilitate communication in the brain.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Hermann von Helmholtz’s work on _____ provided further evidence that the mind had a physical basis.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dissection and human anatomy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range of human hearing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mind–body dichotomy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speed of nerve conduction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Contrary to popular belief during his time, the types of discoveries like Hermann von Helmholtz’s work on nerve conduction convinced scientists that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 brain regions work together to integrate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regions of the brain control specific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nerve conduction is quick, and in all practicality, instantaneous.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mind could be studied scientifically.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Jake trips; he knocks his elbow against the edge of the door jamb while simultaneously stubbing his toe on a chair. Based on the work of von Helmholtz’s, which of the following is likely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intensity of the elbow pain is greater than that of the toe 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intensity of pain for both the toe and elbow is 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experiences the elbow pain before the toe pain.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experiences the toe and elbow pain instantaneously.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true psychologist, _____, was a research assistant to Hermann von Helmholtz, conducted the first documented psychological experiment, and established a psychology laboratory at the University of Leipzig.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Titchener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Wertheimer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Kurt Koffka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official psychological experiment involved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observing the behavior of cats when escaping puzzle boxes.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measuring how quickly, after hearing a ball drop onto a platform, a person could respond by striking a telegraph key.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salivation of dogs in anticipation of food in response to the arrival of the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a stroboscope to control the timing of the appearance of two black lines against a white background.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writing a research paper that examined the theoretical view of Wilhelm Wundt, Jackson notes that Wundt felt that the mind constructs an overall perception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prior life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its relationship to evolutionary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perceiving complete forms within their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 of building blocks made up of separate sensations and emotional responses.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Wundt’s student, Edward Titchener, developed an approach in which the mind is broken into the smallest elements of mental experience. What was this approach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Titchener’s approach to psychology paralleled which of the following trends of his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graduate programs in mathematics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movement for women’s suffrage in American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efforts in chemistry to break molecules into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light in Impressionist 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Wundt’s concept of mental chronometry?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 participants focused on internal thoughts, which determined their competence while performing a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Perception of study participants was dependent on their ability to describe an object in detail.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 participants' reaction time increased as tasks became more complex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Reaction time of study participants resulted from individual competence, not the complexity of the task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Acknowledging that an experience is different from the sum of its elements is reflective of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group of early 20th century German psychologists who founded Gestalt psychology included Kurt Koffka, Max Wertheimer, and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Wolfgang Köhler.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Ulric Neisser.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Gestalt psychologists believed that breaking a “whole” perception into its building blocks, as advocated by the structuralists, would result in the loss of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important psychological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 intellect.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learned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 behaviors.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proverbs best describes Gestalt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chain is only as strong as its weakest link.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more things change, the more they stay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little knowledge is a dangerous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whole is greater than the sum of its parts.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letter B and the number 13 might appear to be similar; in fact, the only real difference between them is the space between the left and right sides of each figure. Who would be most likely to describe this difference as being caused by the context of the letters or numbers that come before and after the image?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Gestalt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psychoanalytic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cognitive psychologist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pairs of psychological approaches would be considered the “most opposite”?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 and Gestalt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 and cognitive-behaviorism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 and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and psychodynamic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approach to psychology views behavior as purposeful and contributing to survival?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 emerged partly in response to the publication of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Great Expectations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by Charles Dickens.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Prince and the Pauper</w:t>
                  </w:r>
                  <w:r>
                    <w:rPr>
                      <w:rStyle w:val="DefaultParagraphFont"/>
                      <w:rFonts w:ascii="Times New Roman" w:eastAsia="Times New Roman" w:hAnsi="Times New Roman" w:cs="Times New Roman"/>
                      <w:b w:val="0"/>
                      <w:bCs w:val="0"/>
                      <w:i w:val="0"/>
                      <w:iCs w:val="0"/>
                      <w:smallCaps w:val="0"/>
                      <w:color w:val="000000"/>
                      <w:sz w:val="22"/>
                      <w:szCs w:val="22"/>
                      <w:bdr w:val="nil"/>
                      <w:rtl w:val="0"/>
                    </w:rPr>
                    <w:t>, by Mark Twain.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The Origin of the Species</w:t>
                  </w:r>
                  <w:r>
                    <w:rPr>
                      <w:rStyle w:val="DefaultParagraphFont"/>
                      <w:rFonts w:ascii="Times New Roman" w:eastAsia="Times New Roman" w:hAnsi="Times New Roman" w:cs="Times New Roman"/>
                      <w:b w:val="0"/>
                      <w:bCs w:val="0"/>
                      <w:i w:val="0"/>
                      <w:iCs w:val="0"/>
                      <w:smallCaps w:val="0"/>
                      <w:color w:val="000000"/>
                      <w:sz w:val="22"/>
                      <w:szCs w:val="22"/>
                      <w:bdr w:val="nil"/>
                      <w:rtl w:val="0"/>
                    </w:rPr>
                    <w:t>, by Charles Darwin.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Far from the Madding Crowd</w:t>
                  </w:r>
                  <w:r>
                    <w:rPr>
                      <w:rStyle w:val="DefaultParagraphFont"/>
                      <w:rFonts w:ascii="Times New Roman" w:eastAsia="Times New Roman" w:hAnsi="Times New Roman" w:cs="Times New Roman"/>
                      <w:b w:val="0"/>
                      <w:bCs w:val="0"/>
                      <w:i w:val="0"/>
                      <w:iCs w:val="0"/>
                      <w:smallCaps w:val="0"/>
                      <w:color w:val="000000"/>
                      <w:sz w:val="22"/>
                      <w:szCs w:val="22"/>
                      <w:bdr w:val="nil"/>
                      <w:rtl w:val="0"/>
                    </w:rPr>
                    <w:t>, by Thomas Hardy.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American psychologist proposed the functionalist approach, wrote Principles of Psychology, and dominated the field of psychology for 50 years after its publication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Throughout his discussions of mental processes and behavior, William James particularly focused on the role of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abandonment.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nurture.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Jame's impact on contemporary psychology is evidenced by the fact that functionalism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absorbed into mainstream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became a separate discipline.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bridged the gap between philosophy and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bridged the gap between structuralism and 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the course of most of history, psychological disorders have been viewed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caused by malfunctions of the human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resulting from the actions of evil spirits or other external, magical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induced by guilt stemming from condemned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originating in childhood as a result of representing parenting.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Between the 17th and 19th centuries, supernatural explanations for psychological disorders began to give way to two scientific approaches: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 and 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cognitive model and a behavioral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medical model and a psychological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theory and humanism.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Edward has a fear of being contaminated when shaking hands with others, touching doorknobs, and being in crowded public spaces, such as subway cars. He washes his hands roughly 100 times a day. His doctor has recently prescribed an antidepressant to increase Edward's level of serotonin. Which approach to psychological disorders does this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of effect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medical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self-actualization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Valerie recently lost her sister to suicide. She is having difficulty sleeping, feels hopeless about the future, and is easily startled or frightened. Her doctor recommends that she participate in a discussion group led by a social worker to connect with others who are going through a similar experience. Which approach to psychological disorders does this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self-actualization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medical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unconscious mind, the development of sexuality, dream analysis, psychological roots of abnormal behavior, personality, and therapy are psychological concepts attributed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Sigmund Freud.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Noam Chomsky.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Freud’s psychodynamic theory and its applications to the treatment of psychological disorders dominated much of psychological thinking for the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half of the 19th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 half of the 19th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 half of the 20th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 half of the 20th century.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Freud’s work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theories do not lend themselves to 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patients were primarily working class men and therefore not representative of the broader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theories were based exclusively on animal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psychoanalytic techniques are replicated in their original form today.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An approach to psychology that sees people as inherently good and motivated to learn and improve is called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Freudian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Gestalt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Humanistic psychologists believed that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behavior is on a continuum with animal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society acts to civilize humans who are otherwise innately selfish and aggressive.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behave badly only when corrupted by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true motivation for humans to be successful is to see others fail.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was a leading humanistic thinker who asked questions about what made a person “good” as opposed to Freud’s focus on what goes wrong with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Alan Newell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Herbert Simon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 a leading humanist, encouraged those receiving therapy to take an active role in the process, which reflects their equal standing with the therapist. This approach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client-centered therapy.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reflects humanistic influence?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punishment serves a protective role in a liberal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hear what you’re saying.”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Parental love should mirror the behavior of the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as I say, not as I 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An approach to psychology that features the study and careful measurement of observable individuals' actions is called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measure behavior carefully, many behaviorists restricted their research to studies using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was a behaviorist who first explored classical conditioning.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Thorndike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Ivan Petrovich Pavlov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Pavlov noted that the salivation of dogs in his experiments was significant because it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emphasized conscious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demonstrated the ability to learn to anticipate future events as a survival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indicated that intelligence is innate.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demonstrated that the ability to smell food prior to its arrival is a highly developed sense.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least likely to be an example of classical conditioning?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child hears a police siren for the first time and cries.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whiff of perfume on a crowded subway triggers a memory of a prior love.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dog sits when seeing or smelling a treat.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former soldier cringes at the sound of an airplane overhead.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1930s, John B. Watson's understandings of behavior had sparked significant changes in which of the following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conservation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union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most closely paraphrases Watson’s views regarding human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children are born with artistic talent; others are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can raise a child to be an artist if he or she has at least a small amount of talent and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 children actually have the skill and discipline required to become artists.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can raise any child to be an artist, regardless of his or her tendencies.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Watson changed the goal of psychology from Wundt’s desire to understand consciousness to the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explication of the unconscious.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of observable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of 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of the whole beyond the parts.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leading behaviorist proposed the law of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B. Watson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Noam Chomsky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Thorndike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Thorndike’s experiment on trial-and-error learning, the cat would escape a puzzle box faster and faster on progressive trials. In other words, the cat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acquired faster nerve impulses on successive trials.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became more physically 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memorized the solution to the puzzle.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repeated effective behaviors and ended ineffective ones.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B. F. Skinner, a leading behaviorist who explored operant conditioning, believed that inner, private states such as thinking and feeling existed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be analyzed based on introspection.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viewed them as behaviors that followed the same rules as public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viewed them as behaviors that should be attended to through psychodynamic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 part of what makes a person inherently human and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Skinner generalized his findings to complex human behaviors even though his subject pool was limited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rats and pigeons.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graduate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dogs and cats.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examples best depicts Skinner’s behaviorism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 Monson provides humane living conditions for the mice in his research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Doug needs to lose a few pounds and has a rule that if he eats a dessert, he must go for a 5-mile run.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Sandra is learning a new surgical procedure by observing several operations performed by other physicians.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Dylan is delaying vaccinations for his young son because of his concerns regarding autism.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With rise of such fields as linguistics and computer science in the 1950s, scientists began challenging behaviorists’ disinterest in mental states and activity. This shift led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client-centered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new appreciation of 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cognitive revolution.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leading cognitive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 Rogers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 Piaget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Ulric Neisser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Edward Thorndike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the private and internal mental processes—information processing, thinking, reasoning, and problem solving—that the behaviorists avoided studying?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Client-centered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 of the mind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best represents a cognitive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psychologist's view of </w:t>
            </w:r>
            <w:r>
              <w:rPr>
                <w:rStyle w:val="DefaultParagraphFont"/>
                <w:rFonts w:ascii="Times New Roman" w:eastAsia="Times New Roman" w:hAnsi="Times New Roman" w:cs="Times New Roman"/>
                <w:b w:val="0"/>
                <w:bCs w:val="0"/>
                <w:i w:val="0"/>
                <w:iCs w:val="0"/>
                <w:smallCaps w:val="0"/>
                <w:color w:val="000000"/>
                <w:sz w:val="22"/>
                <w:szCs w:val="22"/>
                <w:bdr w:val="nil"/>
                <w:rtl w:val="0"/>
              </w:rPr>
              <w:t>childhood language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acquire language in response to parental approval.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born with distinct physical features that facilitate learning the language of their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are born with innate mechanisms for learning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acquire language in response to being understood.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behaviorists tackled the big questions about observable human activity, the lens of the _____ perspective is focused on internal mental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or 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or historical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or cross-cultural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psychodynamic or humanistic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summarizes a major shortcoming of early psychologists?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overgeneralized their findings.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abandoned the 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diluted their efforts by diverging into several psychological specializations.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tried to establish theories without a large body of experimental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second half of the 20th century, the majority of psychologists were pursuing an understanding of behavior from the _____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dualistic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psychologists examine psychological phenomena from different perspectives, it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implies disagreement on basic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represents a lack of awareness of alternative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indicates different points of view about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reflects changing trends in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focuses on the relationships between mind, behavior, and the underlying biological processes, including genetics, biochemistry, anatomy, and physiology.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1970s, an explosion of knowledge about the connections between brain and behavior took place. What factors provided the primary catalyst for this remarkable shift?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methods for observing brain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Looser government regulations on human 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focus away from animal research toward human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advent of the statistical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to be the topic of research of a biological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Did contagious yawning provide a survival advantage in early societies?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stress hormones due to chronic difficulties with cell phone reception affect the ability to form memories?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what age can a child correctly separate the vocabulary and grammar of two languages?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a study participant obey an authority figure even in violation of his or her own moral code?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perspective that investigates how physical structure and behavior have been shaped by their contributions to survival and reproduction is called _____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An evolutionary psychologist would be most interested in which of the following questions?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attraction to gambling varies over the life 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best to assist a person to reduce a propensity to gamble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gambling affects brain chemistry and fosters addiction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an adaptive reason explains why men tend to gamble more than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centers on investigation of information processing, thinking, reasoning, and problem solving.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differences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research questions is most likely to be asked by a cognitive psychologist?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what extent is student learning influenced by the sociocultural makeup of the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students learn material better when the learning takes place over time or when they “cram” for an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stress reduction techniques are most effective for college students to reduce the stress of balancing academic and social demands?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students who graduate in the top 1% of their class share any common characteristics?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perspective that examines the effects of one’s environment on the behavior of individuals is called _____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resulted from the tendency of early psychologists to approach psychological questions from their own sociocultural context?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failed to understand intracultural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limited in their understanding of the mind.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clearly mapped the mind-body dichotomy.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appreciated simple social influences in complex terms.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Our judicial system relies heavily on eyewitness testimony; however, _____ would remind us that eyewitness testimony can be shaped by a community’s perceptions of race and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differences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perspective that examines the normal changes in behavior, which occur across the life span, is called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differences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developmental perspective, a psychologist might look at whether the loss of a parent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affects the storage and retrieval of memories contemporaneous with the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triggers changes in brain chemistry, temporarily or permanently.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experienced differently at different 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experienced differently depending on family size.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psychological perspective that seeks to define, explain, and treat abnormal behaviors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individual differences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More recently, clinical and counseling psychologists have expanded their perspective to include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promotion of general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influences of evolutionary adaptation on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chemical changes in the brain in response to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brain scans in the course of therapeutic treatment.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their psychological research, Kai and Taylor investigate variations in behavior from one person to the next. This approach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Kiran thinks, feels, and behaves in ways that can be said to be unique to Kiran. Although these aspects may vary slightly, they are still recognizable as characteristic to Kiran. With these statements, we are describing Kiran's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factors in many psychologists' return to a more comprehensive view of the mind as the 21st century begins EXCEPT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in-depth research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insufficiency of a single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importance of 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valuable contribution of various perspectives.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authors of this text believe that the future of psychology will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 upon the development of independent, individual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center around clinical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primarily on cross-cultural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combine and integrate new and existing perspectives.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Alejandro is developing a preliminary research study to address the question of whether 4-year-olds who are asked to delay gratification (e.g., to delay eating candy) perform differently in solitude than with other 4-year-olds. Which combination of research perspectives would be best for this preliminary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psychology and the individual differences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Developmental psychology and 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psychology and evolutionary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 psychology and clinical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Many of the new ways of looking at the mind will take advantage of the revolution in techniques for studying the brain; for example, _____ currently investigate the biological factors that vary along with people’s feelings and experience of social inclusion, rejection, or loneliness.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neuroscientists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neuroscientists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psychologists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neuroscientists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By _____ the five perspectives of mind, we stand a better chance of tackling the remarkable problem of understanding the human mind.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rejecting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biological psychologist studies the effects of amphetamines on aggression in rhesus monkeys. However, to the researcher’s surprise, the experimental results differ for isolated monkeys versus monkeys in a colony. What is missing from this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psychology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controls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 measurements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integration between biology and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diversity of career pathways for those with degrees in psychology reflects, in relation to other disciplines, that psychology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pathway.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Harold is trying to decide between teaching at the nearby community college or obtaining a therapist’s license. What is the minimum degree required for these positions?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Master’s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Bachelor’s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Doctoral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Associate’s degree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Petra will soon complete her doctoral degree in psychology. She, like the highest percentage of doctoral level psychologists, will work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university professor.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therapist.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Walter is applying to graduate programs in psychology and is curious about current trends in the field. What trend is occurring in many psychology graduate school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are trained in specific specializations.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are trained in combined specialties.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movement away from animal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movement away from using human subjects.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clinical or counseling specialty includes extensive internships and supervised training prior to _____ that usually add at least 1 year to students’ graduate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government-regulated licensure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human subject committee review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commencement of dissertation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Josh has a doctoral degree in psychology and is a therapist in New York. His sister Sarah has a medical degree and is in a residency program for psychiatry. Currently, the biggest difference between the two professions is that, in contrast to Josh, Sarah can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prescribe medication.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conduct 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peer review the work of other researchers.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Eric has held a part-time job in a community mental health center throughout college. He values his interactions with the clients and is known for remaining calm during high-stress situations at the clinic. Based on these factors, Eric may be most interested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the _____ track of psychology.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clinical or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major roots of the psychology family tree? Describe their relationship. What areas of interest do they share?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psychology family tree includes two major roots: philosophy and the natural sciences. Psychologists resolve questions traditionally posed by philosophers through the use of natural sciences methods.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 psychologists share an interest in the nature of the self, the effects of early experience, the existence of free will, and the origin of knowledge. Both disciplines consider the relative balance of biological factors (nature) and environmental factors (nurture) in the end product of human behavior. Both examine the relationships between self-interest and the welfare of the community, between body and mind, and between humans and the other species with whom we share the planet. Although we often consider questions of the unconscious mind and abnormal behavior to be the psychologists’ domain, philosophers investigated these issues thousands of years before the first psychologist was born.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structuralism approach to the Gestalt approach to the mind and how the mind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Structuralism and the Gestalt perspective compare in that they are trying to explain the internal actions of the mind. The conclusions drawn by both perspectives are based on indirect observations and inferences made from the observations. Structuralism and the Gestalt perspective contrast in their ideas about the organization of thought. Structuralism focused on breaking thought down into its elemental forms of sensations and emotional responses. Gestalt psychology focuses on how thought exists in its whole form and the importance of context within which thoughts are generated. From the Gestalt perspective, breaking a “whole” perception into its building blocks would result in the loss of some important psychological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In a famous speech given in 1926, John B. Watson made the following claim: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 me a dozen healthy infants, well-formed, and my own specified world to bring them up in and I’ll guarantee to take any one at random and train him to become any type of specialist I might select—a doctor, lawyer, artist, merchant-chief, and yes, even into beggarman and thief, regardless of his talents, penchants, tendencies, abilities, vocations, and race of his ancestors.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this statement in historical perspective. Do you agree or disagree? Explain your reasoning.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 B. Watson (1878–1958) was a behaviorist. Psychologists following the behaviorist perspective concentrated on observable, measurable behaviors and dominated psychology for the first half of the 20th century. Watson echoed the “blank slate” approach of the British empiricist philosophers in his emphasis on the role of experience in forming behavior. By the 1950s, the behaviorists’ disinterest in mental states and activity was challenged by scientists from diverse fields, including linguistics and computer science, leading to a cognitive revolution. In addition, the work of Freud and of humanists provided new perspectives.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should discuss whether they agree or disagree with Watson’s statement in reference to the nature versus nurture debate. As the text notes, contemporary psychology views the mind as being a function of interactions between inborn characteristics and experiences, not a product of just nature or just nurture.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phenomenon of childhood maltreatment in the context of five different psychological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text notes that to understand the phenomenon of child maltreatment and antisocial behavior, many perspectives can contribute to our understanding, but no one specialty offers a complete explanation. Biological psychologists approach the issue by looking at genetics and their link to certain outcomes. Behaviorists might focus on the reinforcing qualities of the experience. Behaviorist techniques regarding the use of reward and punishment to shape behavior are also relevant efforts to stop aggressive actions. Developmental and social psychologists consider the family and peer influences. In each case, something valuable is learned about antisocial or criminal behavior, but understanding the “whole” requires zooming out for a more comprehensive perspective.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Drawing on multiple perspectives can provide a fuller understanding of the patterns, which may also aid in reducing aggressive or criminal behaviors.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might also consider whether other perspectives contribute to an understanding of childhood maltreatment, such as evolutionary, clinical, and individual differences, and from both the abuser's and the abused's viewpoints. For example, did the abuser experience abuse as a child? Clinicians who treat victims of childhood maltreatment may have a wealth of knowledge based on individual cases that may provide a basis for developing hypotheses. Studying individuals who are most or least affected by childhood maltreatment may provide additional information.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