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strategy can be defined as a set of related actions that managers take to increase their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leadership is concerned with how to most effectively manage a company's strategy-making process to create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shareholder value, managers must try to venture into new markets whether the results are profitable or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obtains competitive advantage when its strategy results in superior performance compared to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 on invested capital (ROIC) is a measure of how efficiently and effectively managers use the capital at their disposal to produce profitability.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profit growth of a company can be measured by the increase in net profit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model is managers' conception of how the set of strategies their company pursues work together as a congruent whole, enabling the company to gain a competitive advantage and achieve superior profitability and profit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factors that distinguish organizations in the nonprofit sector from profit-making businesses is the lack of a need for strategic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 bear responsibility for the overall performance of the company or for one of its major self-contained subunits or divisions.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chief executive officer (CEO) is a company's </w:t>
            </w:r>
            <w:r>
              <w:rPr>
                <w:rStyle w:val="DefaultParagraphFont"/>
                <w:rFonts w:ascii="Times New Roman" w:eastAsia="Times New Roman" w:hAnsi="Times New Roman" w:cs="Times New Roman"/>
                <w:b w:val="0"/>
                <w:bCs w:val="0"/>
                <w:i w:val="0"/>
                <w:iCs w:val="0"/>
                <w:smallCaps w:val="0"/>
                <w:color w:val="000000"/>
                <w:sz w:val="22"/>
                <w:szCs w:val="22"/>
                <w:bdr w:val="nil"/>
                <w:rtl w:val="0"/>
              </w:rPr>
              <w:t>principal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final component of the strategic management process is crafting the organization's mission statement, which provides the </w:t>
            </w:r>
            <w:r>
              <w:rPr>
                <w:rStyle w:val="DefaultParagraphFont"/>
                <w:rFonts w:ascii="Times New Roman" w:eastAsia="Times New Roman" w:hAnsi="Times New Roman" w:cs="Times New Roman"/>
                <w:b w:val="0"/>
                <w:bCs w:val="0"/>
                <w:i w:val="0"/>
                <w:iCs w:val="0"/>
                <w:smallCaps w:val="0"/>
                <w:color w:val="000000"/>
                <w:sz w:val="22"/>
                <w:szCs w:val="22"/>
                <w:bdr w:val="nil"/>
                <w:rtl w:val="0"/>
              </w:rPr>
              <w:t>framework—or context—within which strategies are formulated.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concepts </w:t>
            </w:r>
            <w:r>
              <w:rPr>
                <w:rStyle w:val="DefaultParagraphFont"/>
                <w:rFonts w:ascii="Times New Roman" w:eastAsia="Times New Roman" w:hAnsi="Times New Roman" w:cs="Times New Roman"/>
                <w:b w:val="0"/>
                <w:bCs w:val="0"/>
                <w:i/>
                <w:iCs/>
                <w:smallCaps w:val="0"/>
                <w:color w:val="000000"/>
                <w:sz w:val="22"/>
                <w:szCs w:val="22"/>
                <w:bdr w:val="nil"/>
                <w:rtl w:val="0"/>
              </w:rPr>
              <w:t>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mission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mission of a company defines a desired future state and articulates what the company would like to achieve.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values of a company state how managers and employees should conduct themselves, how they should do business, and what kind of organization they should build.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Well-constructed goals provide a means by which the performance of managers can be evaluated.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a SWOT analysis is to create, affirm, or fine-tune a company-specific business model that will best align, fit, or match a company's resources and capabilities to the demands of the environment in which it operates.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comparison of strengths, weaknesses, opportunities, and threats is normally referred to as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feedback loop in the model of the strategic management process indicates that the process is ongoing; it never ends.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planning model suggests that a company's strategies are the result of a plan from a highly structured process orchestrated by top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 are the unplanned responses to unforeseen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focuses on its customers and creates incentives for employee productivity, the company will likely be successful in delivering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Mintzberg maintains that emergent strategies are often successful and may be more appropriate than intended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practice, the strategies of most organizations are likely a combination of intended and emergent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Emergent strategies arise from within the organization as a result of prior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great virtue of scenario planning is that it pushes managers to think outside the box to anticipate what they might need to do in different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Rules of thumb, or heuristics, always help to avoid severe and systematic errors in the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finds that leaders who exhibit a high degree of emotional intelligence tend to be significantly less effective than those who lack these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principal factors helps increase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production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competitive advantage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unaffected by the strategies taken by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to be sustained when it lasts for three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10 highest grossing firms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exists only when the company's profitability is greater than the average profitability and profit growth of its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seldom affected by the business model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shareholder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returns that shareholders earn from purchasing shares 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capital invested in a company by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sell its shares to prospective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efforts taken by a company to buy back its shares from its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non-monetary benefits that a company provides to its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Daryl works for Delta Corp. He is involved in all of the important decision-making processes of the company and is also responsible for the overall performance of the company. In the context of strategic management, Daryl is most likely to be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is encompassed by a company's business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Configuring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focus on acquiring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emphasis on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high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Restricting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2010 and 2016, Blue Drinks, a multinational beverage corporation, increased its return on invested capital (ROIC) from $5 million to $25 million. The company was able to do this by expanding its product line to include a wider variety of flavors. The $20 million increase in its ROIC between 2010 and 2016 can be referred to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 payment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nonprofit organizations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compete with each other for scarce resources, just as businesses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ultimate aim is to maximize shareholder value in order to attract 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managers do not need to develop careful strategies, because making a profit is not the organization's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to worry about exceeding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seldom set any performance goals like profit-seeking organizations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strategic leadership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primary responsibility of the functional managers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into account the task of maximizing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involved with making decisions regarding how to create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concept that does not apply to multidivisional companies with several business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essentially about supervising workers at a manufacturing unit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refers to the investment that shareholders make in a company that cannot be recovered if the company fails and goes bankrupt.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invested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organization's principal general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division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financial officer (</w:t>
                  </w:r>
                  <w:r>
                    <w:rPr>
                      <w:rStyle w:val="DefaultParagraphFont"/>
                      <w:rFonts w:ascii="Times New Roman" w:eastAsia="Times New Roman" w:hAnsi="Times New Roman" w:cs="Times New Roman"/>
                      <w:b w:val="0"/>
                      <w:bCs w:val="0"/>
                      <w:i w:val="0"/>
                      <w:iCs w:val="0"/>
                      <w:smallCaps w:val="0"/>
                      <w:color w:val="000000"/>
                      <w:sz w:val="22"/>
                      <w:szCs w:val="22"/>
                      <w:bdr w:val="nil"/>
                      <w:rtl w:val="0"/>
                    </w:rPr>
                    <w:t>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w:t>
                  </w: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 diversified company, the responsibilities of corporate-level strategic managers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production at the manufacturing units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compiling sales reports, company costs, employee productivity, and calculating the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responding to employee complaints on a daily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leadership for the entire organization and allocating resources among its different business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records of transactions with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strategic management of a company, __________ have profit-and-loss responsibility for a product, a business, or the company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oversees the processes of the research and development department of his company. He is responsible for all of the activities and tasks undertaken by the department. In the context of strategic management, Philip is most likely to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chief executive officer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development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functional-level managers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oversee the operation of an entire company or division.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sphere of responsibility is generally confined to one organizational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activities and roles have no importance in realizing the strategic goals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a link between the people who oversee the strategic development of a firm and those who own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occupy the apex of decision making within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Roza Munoz oversees the overall operations of Maxwell House, which is one of the divisions of the Kraft Heinz Company. Roza is also responsible for the overall performance of the business division. Which of the following is NOT likely to be one of Roza's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Turning corporate-level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Kraft Heinz's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how to compete in the coffee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business-level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component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crafting the organization’s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damage control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the macroenvironment.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firm's employee turnover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a fit between the organization's strengths and weaknesses and the environment's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 corporate- and business-level plans.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putting strategies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organizational structures and control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emergent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 organization's external and internal environments and then selecting appropriate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first step in the process of formulating a company's mission is to answer which of the following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budget for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government regulations that are most likely to impact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we persuade shareholders to provide risk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should we hire?"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Beta Corp., a gaming software company, recently launched a new game. The target audience identified by the company was the age group of 12–18 years. The advertising and marketing strategies were designed exclusively to target this age group. However, sales data revealed individuals who belong to the age bracket 18–25 years were the ones who actually bought the game. The managers at Beta Corp. decided to redesign their marketing strategies to position the game as something that people of all ages would enjoy. The company's decision to modify its product positioning demonstrates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w:t>
            </w:r>
            <w:r>
              <w:rPr>
                <w:rStyle w:val="DefaultParagraphFont"/>
                <w:rFonts w:ascii="Times New Roman" w:eastAsia="Times New Roman" w:hAnsi="Times New Roman" w:cs="Times New Roman"/>
                <w:b w:val="0"/>
                <w:bCs w:val="0"/>
                <w:i w:val="0"/>
                <w:iCs w:val="0"/>
                <w:smallCaps w:val="0"/>
                <w:color w:val="000000"/>
                <w:sz w:val="22"/>
                <w:szCs w:val="22"/>
                <w:bdr w:val="nil"/>
                <w:rtl w:val="0"/>
              </w:rPr>
              <w:t>trategy.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downsizing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deliberate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concurrency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unrealized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well-constructed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precise and measurable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lengthy and wordy.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specify a time period in which the goals should be achieved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challenging but realistic.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address crucial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emergent strategies </w:t>
            </w:r>
            <w:r>
              <w:rPr>
                <w:rStyle w:val="DefaultParagraphFont"/>
                <w:rFonts w:ascii="Times New Roman" w:eastAsia="Times New Roman" w:hAnsi="Times New Roman" w:cs="Times New Roman"/>
                <w:b w:val="0"/>
                <w:bCs w:val="0"/>
                <w:i w:val="0"/>
                <w:iCs w:val="0"/>
                <w:smallCaps w:val="0"/>
                <w:color w:val="000000"/>
                <w:sz w:val="22"/>
                <w:szCs w:val="22"/>
                <w:bdr w:val="nil"/>
                <w:rtl w:val="0"/>
              </w:rPr>
              <w:t>is 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essentially the strategies that arise from the feedback loops.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capability to produce emergent strategies is a function of the kind of corporate culture that the organization’s structure and control systems foster.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strategies that require the least amount of evaluation and strategic thinking from the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be combined with the intended strategies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the product of formal top-down planning mechanisms.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at its inception, states that its goal is “to provide the best customer service possible.” Which of the following best describes this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emergent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corporate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HR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mission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damage control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strategy implementation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organization's control and reward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number and kind of periodic reports that must be submitted by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defining the goals and objectives of the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answering the question, "What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the feedback loop.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the feedback loop in the context of strategy implementation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managers with input for the next round of strategy formulation and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emerges within an organization without prior planning and in response to unforeseen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reveal whether or not a business model is working.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carries information from corporate-level managers to functional-level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indicates that the strategy implementation process has 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SWOT analysis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the analysis of an organization's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results in the generation of a single strategy that deals with one particular internal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encompass functional-level strategies directed at improving the effectiveness of operations within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essentially produces strategies that are incongruent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methodology for choosing between competing business models.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scenario approach to strategic planning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devising plans for coping with a number of different possible future states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the best organizational structure and the best culture and control systems to put a chosen strategy into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setting key corporate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anticipating the reoccurrence of problems that were previously encountered and designing solutions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plans for problems that the company believes it will most certainly face in the near future.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marketing strategies the company intends to use to sell its products.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outlines the manner in which employees and managers should conduct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defines the manner in which strategies will be developed and goals achieved.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what the company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describes the benefits offered to the shareholders.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scenario planning exercise,: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entirely depend on employee feedback.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try to come up with alternative plans after a business model has failed.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formulate plans that are based on "what-if" scenarios that are about the future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do a "postmortem" to understand what went wrong with a strategy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managers set targets for functional-level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Scenario planning is a technique for coping with the problem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bottom-up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occurs when decision makers commit even more resources to a project after they receive feedback that the project is failing?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Feelings of personal responsibility for a project are most likely to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ivory tower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seem to fear a snake bite than a dog bite, and yet statistically one is more likely to be bitten by a dog than by a snake. This is because people tend to estimate the probability of an outcome based on how easy the outcome is to imagine. This represents which of the following cognitive biases?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generating a plan and a counterplan that reflects plausible conflicting courses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example of ivory tower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hides the possible perils of a recommended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involves generating a plan and a critical analysis of that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downplaying the problems that could result from implementing a particular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errors in the decision-making process are most often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inadequate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biases of decision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data collection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devil's advocacy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cognitive biases refers to the fact that decision makers who have strong prior beliefs about the relationship between two variables tend to make decisions on the basis of these beliefs, even when presented with evidence that their beliefs are 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Prior hypothesis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Holly owns a landscape company and is thinking about expanding her services to include outdoor water features (waterfalls, streams, ponds). If, before making this decision, she looks at the experience of similar firms that have added outdoor water features, she is employing: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outside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dialectic inquiry.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cognitive bias?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Ivory tower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Mike, the chief executive officer (CEO) of a retail chain, wanted to keep costs low. To set an example for others, he drove his own car and furnished his office with plain, metal desks. In this case, Mike was displaying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astute use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autocratic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Wrapp's ideas about the astuteness of power suggest that successful strategic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 as members of a coalition or its democratic leaders rather than as dictators.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usually have little control over resources that are important to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tight control over as many decisions as possible by demanding complete obedience.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publicly commit themselves to bold strategic agendas whether or not they are 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the futility of pursuing planned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believes that a manager's power comes from his or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prioritize the well-being of the company over personal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be emphatic and understanding of the feelings and emotions of subordinates.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over important organizational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cut overhead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rapport with the senior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Good strategic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 a willingness to delegate and empower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all facets of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decisions without consulting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uniformity of purpose through the authoritarian exercise of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inconsistent in their approach.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characteristic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a manager at Libra Inc., had noticed that her subordinates were experiencing a lot of stress. After conducting a meeting with her subordinates, Karen realized that they were extremely overworked and intimidated by close deadlines. Determined to reduce their stress, she introduced a new process that eliminated time-consuming activities and gave them more flexibility for work timelines. This action taken by Karen demonstrates which of the following aspects of emotional intelligence?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Rebecca, a manager, was very annoyed after noticing several negligent errors in a critical report. However, while talking to the subordinate who created the report, Rebecca was calm and composed; she did not act impulsively and lose her temper. Which of the following aspects of emotional intelligence is illustrated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suggests that the best way to maximize the long-run return to shareholders is to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 needs and making sure that employees are fairly treated.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compensating managers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employee overtime.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general manager announces a new policy that includes an end-of-the year bonus for all employees if the company achieves its overall productivity goal. This is an example of a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neglecting shareholders’ desire for maximum 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away money for no reason.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the competition with other businesses for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to focus on employees to maximize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 policy to increase his or her own income.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Ralph is a well-liked manager at Aries Inc. He eloquently communicates the goals of the organization and has been successful in making the organization's vision part of its culture. Which of the following characteristics of good strategic leaders can be observed in Ralph?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Devil's advocacy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Eloquence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levels of strategic managers and discuss their role in the strategic management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levels of strategic managers are corporate, business, and functional. Corporate-level managers include the CEO, other senior executives, the board of directors, and corporate staff. The role of corporate-level managers is to oversee the development of strategies for the whole organization. This role includes defining the goals of the organization, determining what businesses it should be in, allocating resources among the different businesses, formulating and implementing strategies that span individual businesses, and providing leadership for the entire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Business-level managers oversee business units</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self-contained divisions of a company with their own functions that are performed within the units. The role of business-level managers is to translate the general statements of direction and intent that come from the corporate level into concrete strategies for individual businesses.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are responsible for the specific business functions or operations found within a company or one of its divisions. These managers are generally responsible for one organizational activity. Their strategic role is to develop functional strategies in their area that help fulfill the strategic objectives set by business- and corporate-level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functional and general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Provide an example of each from your college or university.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Functional-level managers are responsible for the specific business functions or operations found within a company or one of its divisions. Thus, a functional manager's sphere of responsibility is generally confined to one organizational activity, whereas general managers oversee the operation of an entire company or division. Although they are not responsible for the overall performance of the organization, functional managers nevertheless have a major strategic role: to develop functional strategies in their areas that help fulfill the strategic objectives set by business- and corporate-level general managers. In a college or a university setting, a President would be a general manager, whereas the Director of Admissions or Vice President for Student Affairs would be an example of a functional 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involved in the formal strategic planning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strategic planning process has five main steps: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Select the corporate mission and major corporate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Analyze the organization’s external competitive environment to identify opportunities and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Analyze the organization’s internal operating environment to identify the organization’s 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Select strategies that build on the organization’s strengths and correct its weaknesses in order to take advantage of external opportunities and counter external threats. These strategies should be consistent with the mission and major goals of the organization. They should be congruent and constitute a viable business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Implement the strategies.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formal strategic planning process. Name each step in the process and describe the specific activities included in each step and the relationship between the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component of the strategic management process is crafting the organization's mission statement, which provides the framework—or context—within which strategies are formulated. A mission statement has four main components: a statement of the organization's reason for existence—normally referred to as the mission; a statement of some desired future state, usually referred to as the vision; a statement of the key values to which the organization is committed; and a statement of major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component of the strategic management process is an analysis of the organization's external operating environment. The essential purpose of the external analysis is to identify strategic opportunities and threats within the organization's operating environment that will affect how it pursues its mission. Three interrelated environments should be examined when undertaking an external analysis: the industry environment in which the company operates, the country or national environment, and the wider socioeconomic or macroenvironment.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 the third component of the strategic planning process, focuses on reviewing the capabilities and competencies of a company in order to identify its strengths and weaknesses.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next component of strategic thinking requires the generation of a series of strategic alternatives, or choices of future strategies to pursue, given the company's internal strengths and weaknesses and its external opportunities and threats. The comparison of strengths, weaknesses, opportunities, and threats is normally referred to as a SWOT analysis. The central purpose is to identify the strategies to exploit external opportunities, counter threats, build on and protect company strengths, and eradicate weaknesses. The strategies identified through a SWOT analysis should be congruent with each other. Thus, functional-level strategies should be consistent with, or support, the company's business-level and global strategies. Moreover, corporate-level strategies should support business-level strategies.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Once managers have chosen a set of congruent strategies to achieve a competitive advantage and increase performance, those strategies have to be implemented. Strategy implementation involves taking actions at the functional, business, and corporate levels to execute a strategic plan.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criticisms of the traditional strategic planning process and why it is useful to view strategy as an emergent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planning process is viewed as a rational, highly structured process that is orchestrated by top management. This view of the strategy process has been criticized for a number of reasons.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the world is uncertain, complex, and full of ambiguity, and it is an environment in which small chance events can have a large and unpredictable impact on outcomes; thus, plans can become obsolete in a short amount of time. In such circumstances, even the most carefully thought-out strategic plans are prone to being rendered useless by rapid and unforeseen change. In an unpredictable world, being able to respond quickly to changing circumstances, and to alter the strategies of the organization accordingly, is paramount.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 criticism of the traditional approach is that too much importance is attached to the role of top management. An alternative view is that managers deep within an organization can—and often do—exert a profound influence over the strategic direction of the firm. The traditional model does not allow for the important strategic role that lower-level managers can play.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third criticism of the traditional model is that it does not address serendipity</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stumbling across good outcomes unexpectedly. Because serendipitous discoveries or events can yield profitable opportunities, companies must be able to pursue them, even if they are inconsistent with the current strategic plan.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these three criticisms, the role of emergent strategies becomes clear. Unplanned responses to unforeseen circumstances that often arise from autonomous action by individual managers deep within the organization can allow a company to prosper.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three of the cognitive biases that individual decision makers experience. Then describe the bias and a real or hypothetical situation for each of them, explaining how the bias is evident in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prior hypothesis bias refers to the fact that decision makers who have strong prior beliefs about the relationship between two variables tend to make decisions on the basis of these beliefs, even when presented with evidence that their beliefs are incorrect. Moreover, they tend to seek and use information that is consistent with their prior beliefs while ignoring information that contradicts these beliefs. For example, managers for U.S. automakers in the 1960s and 1970s believed that Americans bought cars for the luxury features and styling, and therefore they completely missed the trend toward cars that were more reliable, safer, and fuel efficient. Japanese automakers saw the trends and were able to fill that demand first.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Escalating commitment occurs when decision makers, having already committed significant resources to a project, commit even more resources even if they receive feedback that the project is failing. Students exhibit this bias when they work harder to raise their class grade from a D to a C than they will work to raise their grade from a B to an A, even though both improvements have the same impact on their overall grade average.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Reasoning by analogy involves the use of simple analogies to make sense out of complex problems. The problem with this heuristic is that the analogy may not be valid. For example, some managers use war as a metaphor for business competition. However, this analogy limits their ability to consider options such as cooperation in joint ventures.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representative bias is rooted in the tendency to generalize from a small sample or even a single, valid anecdote. Managers who have had one extremely positive or negative occurrence tend to remember and rely on that occurrence when they make future decisions. If a gambler gets very lucky the first time he wagers, he tends to wager greater amounts and more often than do gamblers who are initially very unlucky.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Illusion of control occurs when managers are overconfident about their abilities to control events. Managers who take on projects that are beyond their capabilities or who refuse to admit that they need help are guilty of this bias.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error arises from our predisposition to estimate the probability of an outcome based on how easy the outcome is to imagine. For example, more people seem to fear a plane crash than a car accident, yet statistically one is far more likely to be killed in a car on the way to the airport than in a plane crash. People outweigh the probability of a plane crash because the outcome is easier to imagine, and because plane crashes are more vivid events than car crashes, which affect only small numbers of people at one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three characteristics of strong strategic leaders. Explain how each of the three characteristics would help motivate and lead an organization's personnel.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a clear, compelling vision of where the organization should go, eloquently communicate this vision to others within the organization in terms that energize people, and consistently articulate their vision until it becomes part of the organization's culture. This ensures that employees understand the fundamental goals they are working toward, guiding them as they make decisions about their daily 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are committed to accomplishment of the organization's goals, and they demonstrate their commitment through their actions as well as their words. By observing their leader's commitment directly in their actions, employees believe that the goals are truly important, and they also benefit from seeing the appropriate behavior modeled for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develop a network of formal and informal sources who keep them well informed about what is going on within the company. Employees see that leaders value their input; they also respect leaders who are able to communicate well with individuals at different hierarchical levels.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delegate when possible but maintain control over critical decisions. Workers are motivated by decision-making power and are able to reduce the workload of their leaders when they are empowered. However, strong leaders understand that they need to maintain control over certain key decisions. This is best for the organization, and it also protects lower-level workers from the consequences of disastrous choices.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use power effectively. They build consensus rather than use their authority to force ideas through; they act as members of a coalition or its democratic leaders rather than as dictators. They also rely on allies who can help them attain their strategic objectives. Workers are loyal when they are consulted and relied on. Politically astute leaders do not fall into the trap of advocating an action that might later be abandoned, nor do they try to make too many changes at once.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leaders have emotional intelligence</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they are self-aware, self-regulated, passionate about their work, empathetic toward others, and friendly. Workers have respect and trust for leaders who exhibit self-control. Workers are inspired by observing another's passion for the work, and they appreciate being treated with empathy and friendliness.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Strategic Leadership: Managing the Strategy-Making Process for Competitive Advantage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Strategic Leadership: Managing the Strategy-Making Process for Competitive Advantage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